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91" w:rsidRDefault="002C7691" w:rsidP="002C7691">
      <w:pPr>
        <w:jc w:val="center"/>
        <w:rPr>
          <w:rFonts w:asciiTheme="minorHAnsi" w:hAnsiTheme="minorHAnsi" w:cstheme="minorHAnsi"/>
          <w:b/>
          <w:bCs/>
          <w:noProof/>
          <w:color w:val="FF0000"/>
          <w:sz w:val="40"/>
          <w:szCs w:val="40"/>
        </w:rPr>
      </w:pPr>
    </w:p>
    <w:p w:rsidR="002C7691" w:rsidRDefault="002C7691" w:rsidP="002C7691">
      <w:pPr>
        <w:jc w:val="center"/>
        <w:rPr>
          <w:rFonts w:asciiTheme="minorHAnsi" w:hAnsiTheme="minorHAnsi" w:cstheme="minorHAnsi"/>
          <w:b/>
          <w:bCs/>
          <w:color w:val="FF0000"/>
          <w:sz w:val="40"/>
          <w:szCs w:val="40"/>
        </w:rPr>
      </w:pPr>
      <w:r>
        <w:rPr>
          <w:rFonts w:asciiTheme="minorHAnsi" w:hAnsiTheme="minorHAnsi" w:cstheme="minorHAnsi"/>
          <w:b/>
          <w:bCs/>
          <w:noProof/>
          <w:color w:val="FF0000"/>
          <w:sz w:val="40"/>
          <w:szCs w:val="40"/>
        </w:rPr>
        <w:drawing>
          <wp:inline distT="0" distB="0" distL="0" distR="0" wp14:anchorId="04D59A95" wp14:editId="1197FB1B">
            <wp:extent cx="4872082" cy="746634"/>
            <wp:effectExtent l="0" t="0" r="5080" b="0"/>
            <wp:docPr id="48" name="Immagine 48" descr="Immagine che contiene testo, clipart, kit da pronto socco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 48" descr="Immagine che contiene testo, clipart, kit da pronto soccors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949467" cy="758493"/>
                    </a:xfrm>
                    <a:prstGeom prst="rect">
                      <a:avLst/>
                    </a:prstGeom>
                  </pic:spPr>
                </pic:pic>
              </a:graphicData>
            </a:graphic>
          </wp:inline>
        </w:drawing>
      </w:r>
    </w:p>
    <w:p w:rsidR="002C7691" w:rsidRDefault="002C7691" w:rsidP="002C7691">
      <w:pPr>
        <w:jc w:val="center"/>
        <w:rPr>
          <w:rFonts w:asciiTheme="minorHAnsi" w:hAnsiTheme="minorHAnsi" w:cstheme="minorHAnsi"/>
          <w:b/>
          <w:bCs/>
          <w:color w:val="FF0000"/>
          <w:sz w:val="40"/>
          <w:szCs w:val="40"/>
        </w:rPr>
      </w:pPr>
    </w:p>
    <w:p w:rsidR="002C7691" w:rsidRPr="00C74905" w:rsidRDefault="002C7691" w:rsidP="002C7691">
      <w:pPr>
        <w:jc w:val="center"/>
        <w:rPr>
          <w:rFonts w:asciiTheme="minorHAnsi" w:hAnsiTheme="minorHAnsi" w:cstheme="minorHAnsi"/>
          <w:sz w:val="20"/>
          <w:szCs w:val="20"/>
          <w:lang w:val="en-GB"/>
        </w:rPr>
      </w:pPr>
      <w:r w:rsidRPr="00C74905">
        <w:rPr>
          <w:rFonts w:asciiTheme="minorHAnsi" w:hAnsiTheme="minorHAnsi" w:cstheme="minorHAnsi"/>
          <w:sz w:val="20"/>
          <w:szCs w:val="20"/>
          <w:lang w:val="en-GB"/>
        </w:rPr>
        <w:t xml:space="preserve">   </w:t>
      </w:r>
    </w:p>
    <w:p w:rsidR="002C7691" w:rsidRPr="002940D1" w:rsidRDefault="002C7691" w:rsidP="002C7691">
      <w:pPr>
        <w:rPr>
          <w:rFonts w:asciiTheme="minorHAnsi" w:hAnsiTheme="minorHAnsi" w:cstheme="minorHAnsi"/>
          <w:color w:val="808080" w:themeColor="background1" w:themeShade="80"/>
          <w:lang w:val="en-GB"/>
        </w:rPr>
      </w:pPr>
    </w:p>
    <w:p w:rsidR="002C7691" w:rsidRPr="00721567" w:rsidRDefault="002C7691" w:rsidP="002C7691">
      <w:pPr>
        <w:jc w:val="both"/>
      </w:pPr>
      <w:bookmarkStart w:id="0" w:name="_GoBack"/>
      <w:bookmarkEnd w:id="0"/>
      <w:r w:rsidRPr="00721567">
        <w:rPr>
          <w:rFonts w:ascii="Calibri" w:hAnsi="Calibri" w:cs="Calibri"/>
          <w:color w:val="808080"/>
          <w:sz w:val="20"/>
          <w:szCs w:val="20"/>
        </w:rPr>
        <w:t>NORME EDITORIALI PER LA SOTTOMISSIONE DEI CONTRIBUTI</w:t>
      </w:r>
      <w:r w:rsidRPr="00721567">
        <w:rPr>
          <w:rFonts w:ascii="Calibri" w:hAnsi="Calibri" w:cs="Calibri"/>
          <w:color w:val="000000"/>
          <w:sz w:val="20"/>
          <w:szCs w:val="20"/>
        </w:rPr>
        <w:t> </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LINGUA </w:t>
      </w:r>
    </w:p>
    <w:p w:rsidR="002C7691" w:rsidRPr="00721567" w:rsidRDefault="002C7691" w:rsidP="002C7691">
      <w:pPr>
        <w:jc w:val="both"/>
      </w:pPr>
      <w:r w:rsidRPr="00721567">
        <w:rPr>
          <w:rFonts w:ascii="Calibri" w:hAnsi="Calibri" w:cs="Calibri"/>
          <w:color w:val="000000"/>
          <w:sz w:val="20"/>
          <w:szCs w:val="20"/>
        </w:rPr>
        <w:t>Italiano</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ESTENSIONI DEL FILE </w:t>
      </w:r>
    </w:p>
    <w:p w:rsidR="002C7691" w:rsidRPr="00721567" w:rsidRDefault="002C7691" w:rsidP="002C7691">
      <w:r w:rsidRPr="00721567">
        <w:rPr>
          <w:rFonts w:ascii="Calibri" w:hAnsi="Calibri" w:cs="Calibri"/>
          <w:color w:val="000000"/>
          <w:sz w:val="20"/>
          <w:szCs w:val="20"/>
        </w:rPr>
        <w:t>.doc e .</w:t>
      </w:r>
      <w:proofErr w:type="spellStart"/>
      <w:r w:rsidRPr="00721567">
        <w:rPr>
          <w:rFonts w:ascii="Calibri" w:hAnsi="Calibri" w:cs="Calibri"/>
          <w:color w:val="000000"/>
          <w:sz w:val="20"/>
          <w:szCs w:val="20"/>
        </w:rPr>
        <w:t>docx</w:t>
      </w:r>
      <w:proofErr w:type="spellEnd"/>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CARATTERE DEL TESTO</w:t>
      </w:r>
    </w:p>
    <w:p w:rsidR="002C7691" w:rsidRPr="00721567" w:rsidRDefault="002C7691" w:rsidP="002C7691">
      <w:pPr>
        <w:jc w:val="both"/>
      </w:pPr>
      <w:r w:rsidRPr="00721567">
        <w:rPr>
          <w:rFonts w:ascii="Calibri" w:hAnsi="Calibri" w:cs="Calibri"/>
          <w:color w:val="000000"/>
          <w:sz w:val="20"/>
          <w:szCs w:val="20"/>
        </w:rPr>
        <w:t xml:space="preserve">Times New Roman, </w:t>
      </w:r>
      <w:proofErr w:type="spellStart"/>
      <w:r w:rsidRPr="00721567">
        <w:rPr>
          <w:rFonts w:ascii="Calibri" w:hAnsi="Calibri" w:cs="Calibri"/>
          <w:color w:val="000000"/>
          <w:sz w:val="20"/>
          <w:szCs w:val="20"/>
        </w:rPr>
        <w:t>pt</w:t>
      </w:r>
      <w:proofErr w:type="spellEnd"/>
      <w:r w:rsidRPr="00721567">
        <w:rPr>
          <w:rFonts w:ascii="Calibri" w:hAnsi="Calibri" w:cs="Calibri"/>
          <w:color w:val="000000"/>
          <w:sz w:val="20"/>
          <w:szCs w:val="20"/>
        </w:rPr>
        <w:t xml:space="preserve"> 11, interlinea singola, corpo testo giustificato.</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LUNGHEZZA DEI TESTI</w:t>
      </w:r>
    </w:p>
    <w:p w:rsidR="002C7691" w:rsidRPr="00721567" w:rsidRDefault="002C7691" w:rsidP="002C7691">
      <w:pPr>
        <w:jc w:val="both"/>
      </w:pPr>
      <w:r w:rsidRPr="00721567">
        <w:rPr>
          <w:rFonts w:ascii="Calibri" w:hAnsi="Calibri" w:cs="Calibri"/>
          <w:color w:val="000000"/>
          <w:sz w:val="20"/>
          <w:szCs w:val="20"/>
        </w:rPr>
        <w:t>I contributi dovranno avere una lunghezza massima di 25000 battute (spazi inclusi). </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TITOLO E SOTTOTITOLO</w:t>
      </w:r>
    </w:p>
    <w:p w:rsidR="002C7691" w:rsidRPr="00721567" w:rsidRDefault="002C7691" w:rsidP="002C7691">
      <w:pPr>
        <w:jc w:val="both"/>
      </w:pPr>
      <w:r w:rsidRPr="00721567">
        <w:rPr>
          <w:rFonts w:ascii="Calibri" w:hAnsi="Calibri" w:cs="Calibri"/>
          <w:color w:val="000000"/>
          <w:sz w:val="20"/>
          <w:szCs w:val="20"/>
        </w:rPr>
        <w:t xml:space="preserve">Il titolo del contributo può includere un sottotitolo; entrambi dovranno essere improntati alla disseminazione, così come il testo. Si ricorda che il titolo originale della tesi (provvisorio o definitivo) dovrà essere indicato nel formulario di partecipazione A e sarà riportato nel profilo sintetico dell’autore incluso nel database della ricerca sul contemporaneo a cura </w:t>
      </w:r>
      <w:r>
        <w:rPr>
          <w:rFonts w:ascii="Calibri" w:hAnsi="Calibri" w:cs="Calibri"/>
          <w:color w:val="000000"/>
          <w:sz w:val="20"/>
          <w:szCs w:val="20"/>
        </w:rPr>
        <w:t>di</w:t>
      </w:r>
      <w:r w:rsidRPr="00721567">
        <w:rPr>
          <w:rFonts w:ascii="Calibri" w:hAnsi="Calibri" w:cs="Calibri"/>
          <w:color w:val="000000"/>
          <w:sz w:val="20"/>
          <w:szCs w:val="20"/>
        </w:rPr>
        <w:t xml:space="preserve"> MU6.</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ABSTRACT</w:t>
      </w:r>
    </w:p>
    <w:p w:rsidR="002C7691" w:rsidRPr="00721567" w:rsidRDefault="002C7691" w:rsidP="002C7691">
      <w:pPr>
        <w:jc w:val="both"/>
      </w:pPr>
      <w:r w:rsidRPr="00721567">
        <w:rPr>
          <w:rFonts w:ascii="Calibri" w:hAnsi="Calibri" w:cs="Calibri"/>
          <w:color w:val="000000"/>
          <w:sz w:val="20"/>
          <w:szCs w:val="20"/>
        </w:rPr>
        <w:t>L’</w:t>
      </w:r>
      <w:proofErr w:type="spellStart"/>
      <w:r w:rsidRPr="00721567">
        <w:rPr>
          <w:rFonts w:ascii="Calibri" w:hAnsi="Calibri" w:cs="Calibri"/>
          <w:color w:val="000000"/>
          <w:sz w:val="20"/>
          <w:szCs w:val="20"/>
        </w:rPr>
        <w:t>abstract</w:t>
      </w:r>
      <w:proofErr w:type="spellEnd"/>
      <w:r w:rsidRPr="00721567">
        <w:rPr>
          <w:rFonts w:ascii="Calibri" w:hAnsi="Calibri" w:cs="Calibri"/>
          <w:color w:val="000000"/>
          <w:sz w:val="20"/>
          <w:szCs w:val="20"/>
        </w:rPr>
        <w:t xml:space="preserve"> deve contenere obiettivi, metodologia e risultati della ricerca.</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CITAZIONI </w:t>
      </w:r>
    </w:p>
    <w:p w:rsidR="002C7691" w:rsidRPr="00721567" w:rsidRDefault="002C7691" w:rsidP="002C7691">
      <w:pPr>
        <w:jc w:val="both"/>
      </w:pPr>
      <w:r w:rsidRPr="00721567">
        <w:rPr>
          <w:rFonts w:ascii="Calibri" w:hAnsi="Calibri" w:cs="Calibri"/>
          <w:color w:val="000000"/>
          <w:sz w:val="20"/>
          <w:szCs w:val="20"/>
        </w:rPr>
        <w:t xml:space="preserve">Se superiori a 3 righe di lunghezza vanno a capo, </w:t>
      </w:r>
      <w:proofErr w:type="spellStart"/>
      <w:r w:rsidRPr="00721567">
        <w:rPr>
          <w:rFonts w:ascii="Calibri" w:hAnsi="Calibri" w:cs="Calibri"/>
          <w:color w:val="000000"/>
          <w:sz w:val="20"/>
          <w:szCs w:val="20"/>
        </w:rPr>
        <w:t>pt</w:t>
      </w:r>
      <w:proofErr w:type="spellEnd"/>
      <w:r w:rsidRPr="00721567">
        <w:rPr>
          <w:rFonts w:ascii="Calibri" w:hAnsi="Calibri" w:cs="Calibri"/>
          <w:color w:val="000000"/>
          <w:sz w:val="20"/>
          <w:szCs w:val="20"/>
        </w:rPr>
        <w:t xml:space="preserve"> 10; il paragrafo citato deve risultare rientrato da entrambi i lati rispetto al testo. Se inferiori a 3 righe vanno semplicemente tra caporali («...»). L’interruzione/omissione va segnalata con: [...]. L'autore deve essere citato nel corpo del testo con la chiave autore - data tra parentesi tonde: Es. (Autore, 2021). Per un riferimento alla parte specifica di una fonte bisogna indicare il numero di pagina esatto (Autore, 2021, p. 33).</w:t>
      </w:r>
    </w:p>
    <w:p w:rsidR="002C7691" w:rsidRPr="00721567" w:rsidRDefault="002C7691" w:rsidP="002C7691">
      <w:pPr>
        <w:jc w:val="both"/>
      </w:pPr>
      <w:r w:rsidRPr="00721567">
        <w:rPr>
          <w:rFonts w:ascii="Calibri" w:hAnsi="Calibri" w:cs="Calibri"/>
          <w:color w:val="000000"/>
          <w:sz w:val="20"/>
          <w:szCs w:val="20"/>
        </w:rPr>
        <w:t>NB Autori e testi citati rientrano nel limite dei TRE titoli per le motivazioni già esplicitate nelle INDICAZIONI EDITORIALI.</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RIFERIMENTI BIBLIOGRAFICI (“TRE TITOLI PER COMPRENDERE L’ARGOMENTO”)</w:t>
      </w:r>
    </w:p>
    <w:p w:rsidR="002C7691" w:rsidRPr="00721567" w:rsidRDefault="002C7691" w:rsidP="002C7691">
      <w:pPr>
        <w:jc w:val="both"/>
      </w:pPr>
      <w:r w:rsidRPr="00721567">
        <w:rPr>
          <w:rFonts w:ascii="Calibri" w:hAnsi="Calibri" w:cs="Calibri"/>
          <w:color w:val="000000"/>
          <w:sz w:val="20"/>
          <w:szCs w:val="20"/>
        </w:rPr>
        <w:t>Il progetto non prevede la stesura di una bibliografia ma l’indicazione di tre titoli fondamentali per la comprensione del tema. Tali riferimenti vanno inseriti nel formulario alla voce corrispondente con l’indicazione dell’autore in ordine alfabetico per cognome. È obbligatorio indicare i riferimenti citati nel testo, ma possono essere indicati autori non citati nel testo purché si rispetti il limite complessivo dei tre titoli.</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PUNTEGGIATURA</w:t>
      </w:r>
    </w:p>
    <w:p w:rsidR="002C7691" w:rsidRPr="00721567" w:rsidRDefault="002C7691" w:rsidP="002C7691">
      <w:pPr>
        <w:jc w:val="both"/>
      </w:pPr>
      <w:r w:rsidRPr="00721567">
        <w:rPr>
          <w:rFonts w:ascii="Calibri" w:hAnsi="Calibri" w:cs="Calibri"/>
          <w:color w:val="000000"/>
          <w:sz w:val="20"/>
          <w:szCs w:val="20"/>
        </w:rPr>
        <w:t>Non si devono mai lasciare degli spazi prima dei seguenti segni di interpunzione:</w:t>
      </w:r>
    </w:p>
    <w:p w:rsidR="002C7691" w:rsidRPr="00721567" w:rsidRDefault="002C7691" w:rsidP="002C7691"/>
    <w:tbl>
      <w:tblPr>
        <w:tblW w:w="0" w:type="auto"/>
        <w:tblCellMar>
          <w:top w:w="15" w:type="dxa"/>
          <w:left w:w="15" w:type="dxa"/>
          <w:bottom w:w="15" w:type="dxa"/>
          <w:right w:w="15" w:type="dxa"/>
        </w:tblCellMar>
        <w:tblLook w:val="04A0" w:firstRow="1" w:lastRow="0" w:firstColumn="1" w:lastColumn="0" w:noHBand="0" w:noVBand="1"/>
      </w:tblPr>
      <w:tblGrid>
        <w:gridCol w:w="1661"/>
        <w:gridCol w:w="2527"/>
      </w:tblGrid>
      <w:tr w:rsidR="002C7691" w:rsidRPr="00721567" w:rsidTr="001A7B03">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(punto)</w:t>
            </w:r>
          </w:p>
        </w:tc>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(punto esclamativo)</w:t>
            </w:r>
          </w:p>
        </w:tc>
      </w:tr>
      <w:tr w:rsidR="002C7691" w:rsidRPr="00721567" w:rsidTr="001A7B03">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(virgola)</w:t>
            </w:r>
          </w:p>
        </w:tc>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(punto interrogativo)</w:t>
            </w:r>
          </w:p>
        </w:tc>
      </w:tr>
      <w:tr w:rsidR="002C7691" w:rsidRPr="00721567" w:rsidTr="001A7B03">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(due punti)</w:t>
            </w:r>
          </w:p>
        </w:tc>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(virgolette inglesi chiuse)</w:t>
            </w:r>
          </w:p>
        </w:tc>
      </w:tr>
      <w:tr w:rsidR="002C7691" w:rsidRPr="00721567" w:rsidTr="001A7B03">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lastRenderedPageBreak/>
              <w:t>; (punto e virgola)</w:t>
            </w:r>
          </w:p>
        </w:tc>
        <w:tc>
          <w:tcPr>
            <w:tcW w:w="0" w:type="auto"/>
            <w:tcMar>
              <w:top w:w="0" w:type="dxa"/>
              <w:left w:w="108" w:type="dxa"/>
              <w:bottom w:w="0" w:type="dxa"/>
              <w:right w:w="108" w:type="dxa"/>
            </w:tcMar>
            <w:hideMark/>
          </w:tcPr>
          <w:p w:rsidR="002C7691" w:rsidRPr="00721567" w:rsidRDefault="002C7691" w:rsidP="001A7B03">
            <w:pPr>
              <w:jc w:val="both"/>
            </w:pPr>
            <w:r w:rsidRPr="00721567">
              <w:rPr>
                <w:rFonts w:ascii="Calibri" w:hAnsi="Calibri" w:cs="Calibri"/>
                <w:color w:val="000000"/>
                <w:sz w:val="20"/>
                <w:szCs w:val="20"/>
              </w:rPr>
              <w:t>» (virgolette caporali chiuse)</w:t>
            </w:r>
          </w:p>
        </w:tc>
      </w:tr>
    </w:tbl>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Si devono invece sempre lasciare degli spazi dopo questi stessi segni di punteggiatura.</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PAROLE STRANIERE</w:t>
      </w:r>
    </w:p>
    <w:p w:rsidR="002C7691" w:rsidRPr="00721567" w:rsidRDefault="002C7691" w:rsidP="002C7691">
      <w:pPr>
        <w:jc w:val="both"/>
      </w:pPr>
      <w:r w:rsidRPr="00721567">
        <w:rPr>
          <w:rFonts w:ascii="Calibri" w:hAnsi="Calibri" w:cs="Calibri"/>
          <w:color w:val="000000"/>
          <w:sz w:val="20"/>
          <w:szCs w:val="20"/>
        </w:rPr>
        <w:t xml:space="preserve">In corsivo solo se hanno un corrispettivo esatto in italiano e/o se non sono d’uso comune. Termini tecnici d’uso corrente tra i lettori a cui il testo è destinato (software, leader, </w:t>
      </w:r>
      <w:proofErr w:type="spellStart"/>
      <w:r w:rsidRPr="00721567">
        <w:rPr>
          <w:rFonts w:ascii="Calibri" w:hAnsi="Calibri" w:cs="Calibri"/>
          <w:color w:val="000000"/>
          <w:sz w:val="20"/>
          <w:szCs w:val="20"/>
        </w:rPr>
        <w:t>learning</w:t>
      </w:r>
      <w:proofErr w:type="spellEnd"/>
      <w:r w:rsidRPr="00721567">
        <w:rPr>
          <w:rFonts w:ascii="Calibri" w:hAnsi="Calibri" w:cs="Calibri"/>
          <w:color w:val="000000"/>
          <w:sz w:val="20"/>
          <w:szCs w:val="20"/>
        </w:rPr>
        <w:t>), devono essere riportati in tondo. In entrambi i casi, le parole straniere rimangono sempre invariate al plurale.</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IMMAGINI E DIDASCALIE</w:t>
      </w:r>
    </w:p>
    <w:p w:rsidR="002C7691" w:rsidRPr="00721567" w:rsidRDefault="002C7691" w:rsidP="002C7691">
      <w:pPr>
        <w:jc w:val="both"/>
      </w:pPr>
      <w:r w:rsidRPr="00721567">
        <w:rPr>
          <w:rFonts w:ascii="Calibri" w:hAnsi="Calibri" w:cs="Calibri"/>
          <w:color w:val="000000"/>
          <w:sz w:val="20"/>
          <w:szCs w:val="20"/>
        </w:rPr>
        <w:t>Eventuali immagini non devono essere inserite nel testo, ma allegate alla mail contenente il formulario B e inviate con una risoluzione a 300 dpi in formato .jpeg o .</w:t>
      </w:r>
      <w:proofErr w:type="spellStart"/>
      <w:r w:rsidRPr="00721567">
        <w:rPr>
          <w:rFonts w:ascii="Calibri" w:hAnsi="Calibri" w:cs="Calibri"/>
          <w:color w:val="000000"/>
          <w:sz w:val="20"/>
          <w:szCs w:val="20"/>
        </w:rPr>
        <w:t>tiff</w:t>
      </w:r>
      <w:proofErr w:type="spellEnd"/>
      <w:r w:rsidRPr="00721567">
        <w:rPr>
          <w:rFonts w:ascii="Calibri" w:hAnsi="Calibri" w:cs="Calibri"/>
          <w:color w:val="000000"/>
          <w:sz w:val="20"/>
          <w:szCs w:val="20"/>
        </w:rPr>
        <w:t>. Ogni immagine deve essere accompagnata da una didascalia esplicativa, contraddistinta dal numero progressivo.</w:t>
      </w:r>
    </w:p>
    <w:p w:rsidR="002C7691" w:rsidRPr="00721567" w:rsidRDefault="002C7691" w:rsidP="002C7691">
      <w:pPr>
        <w:jc w:val="both"/>
      </w:pPr>
      <w:r w:rsidRPr="00721567">
        <w:rPr>
          <w:rFonts w:ascii="Calibri" w:hAnsi="Calibri" w:cs="Calibri"/>
          <w:color w:val="000000"/>
          <w:sz w:val="20"/>
          <w:szCs w:val="20"/>
        </w:rPr>
        <w:t>Come nominare i file:</w:t>
      </w:r>
    </w:p>
    <w:p w:rsidR="002C7691" w:rsidRPr="00721567" w:rsidRDefault="002C7691" w:rsidP="002C7691">
      <w:pPr>
        <w:jc w:val="both"/>
      </w:pPr>
      <w:r w:rsidRPr="00721567">
        <w:rPr>
          <w:rFonts w:ascii="Calibri" w:hAnsi="Calibri" w:cs="Calibri"/>
          <w:color w:val="000000"/>
          <w:sz w:val="20"/>
          <w:szCs w:val="20"/>
        </w:rPr>
        <w:t>CognomeNome_immagine1_RADART</w:t>
      </w:r>
    </w:p>
    <w:p w:rsidR="002C7691" w:rsidRPr="00721567" w:rsidRDefault="002C7691" w:rsidP="002C7691">
      <w:pPr>
        <w:jc w:val="both"/>
      </w:pPr>
      <w:r w:rsidRPr="00721567">
        <w:rPr>
          <w:rFonts w:ascii="Calibri" w:hAnsi="Calibri" w:cs="Calibri"/>
          <w:color w:val="000000"/>
          <w:sz w:val="20"/>
          <w:szCs w:val="20"/>
        </w:rPr>
        <w:t>CognomeNome_immagine2_RADART</w:t>
      </w:r>
    </w:p>
    <w:p w:rsidR="002C7691" w:rsidRPr="00721567" w:rsidRDefault="002C7691" w:rsidP="002C7691">
      <w:pPr>
        <w:jc w:val="both"/>
      </w:pPr>
      <w:proofErr w:type="spellStart"/>
      <w:r w:rsidRPr="00721567">
        <w:rPr>
          <w:rFonts w:ascii="Calibri" w:hAnsi="Calibri" w:cs="Calibri"/>
          <w:color w:val="000000"/>
          <w:sz w:val="20"/>
          <w:szCs w:val="20"/>
        </w:rPr>
        <w:t>CognomeNome_didascalie_RADART</w:t>
      </w:r>
      <w:proofErr w:type="spellEnd"/>
      <w:r w:rsidRPr="00721567">
        <w:rPr>
          <w:rFonts w:ascii="Calibri" w:hAnsi="Calibri" w:cs="Calibri"/>
          <w:color w:val="000000"/>
          <w:sz w:val="20"/>
          <w:szCs w:val="20"/>
        </w:rPr>
        <w:t xml:space="preserve"> (all’interno del file, specificare abbinamento didascalia/immagine)</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DIDASCALIE</w:t>
      </w:r>
    </w:p>
    <w:p w:rsidR="002C7691" w:rsidRPr="00721567" w:rsidRDefault="002C7691" w:rsidP="002C7691">
      <w:pPr>
        <w:jc w:val="both"/>
      </w:pPr>
      <w:r w:rsidRPr="00721567">
        <w:rPr>
          <w:rFonts w:ascii="Calibri" w:hAnsi="Calibri" w:cs="Calibri"/>
          <w:color w:val="000000"/>
          <w:sz w:val="20"/>
          <w:szCs w:val="20"/>
        </w:rPr>
        <w:t>Le didascalie devono contenere l’indicazione dell’autore dell’immagine se diverso dall’autore dell’articolo, diversamente bisognerà indicare la fonte. È necessario riportare Autore o Luogo, Soggetto/Titolo, datazione, indicazione dettaglio o particolare (se l’immagine non è intera). </w:t>
      </w:r>
    </w:p>
    <w:p w:rsidR="002C7691" w:rsidRPr="00721567" w:rsidRDefault="002C7691" w:rsidP="002C7691"/>
    <w:p w:rsidR="002C7691" w:rsidRPr="00721567" w:rsidRDefault="002C7691" w:rsidP="002C7691">
      <w:r w:rsidRPr="00721567">
        <w:rPr>
          <w:rFonts w:ascii="Calibri" w:hAnsi="Calibri" w:cs="Calibri"/>
          <w:color w:val="000000"/>
          <w:sz w:val="20"/>
          <w:szCs w:val="20"/>
        </w:rPr>
        <w:t>TABELLE</w:t>
      </w:r>
    </w:p>
    <w:p w:rsidR="002C7691" w:rsidRPr="00721567" w:rsidRDefault="002C7691" w:rsidP="002C7691">
      <w:r w:rsidRPr="00721567">
        <w:rPr>
          <w:rFonts w:ascii="Calibri" w:hAnsi="Calibri" w:cs="Calibri"/>
          <w:color w:val="000000"/>
          <w:sz w:val="20"/>
          <w:szCs w:val="20"/>
        </w:rPr>
        <w:t>Eventuali tabelle vanno inserite all’interno del testo, collocate in posizione centrata. Eventuali didascalie vanno allineate a sinistra e inserite sotto la tabella.</w:t>
      </w:r>
    </w:p>
    <w:p w:rsidR="002C7691" w:rsidRPr="00721567" w:rsidRDefault="002C7691" w:rsidP="002C7691"/>
    <w:p w:rsidR="002C7691" w:rsidRPr="00721567" w:rsidRDefault="002C7691" w:rsidP="002C7691">
      <w:pPr>
        <w:jc w:val="both"/>
      </w:pPr>
      <w:r w:rsidRPr="00721567">
        <w:rPr>
          <w:rFonts w:ascii="Calibri" w:hAnsi="Calibri" w:cs="Calibri"/>
          <w:color w:val="000000"/>
          <w:sz w:val="20"/>
          <w:szCs w:val="20"/>
        </w:rPr>
        <w:t>ALCUNI CRITERI DI REDAZIONE DEL TESTO</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I titoli di libri, opere, capitoli citati ecc. vanno in corsivo</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Il corsivo si utilizza anche per le parole straniere e per dare risalto ad alcuni termini</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I puntini di sospensione sono 3: ...</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Eventuali paragrafi possono essere titolati, ma non vanno numerati</w:t>
      </w:r>
      <w:r w:rsidRPr="00721567">
        <w:rPr>
          <w:rFonts w:ascii="Calibri" w:hAnsi="Calibri" w:cs="Calibri"/>
          <w:color w:val="000000"/>
          <w:sz w:val="20"/>
          <w:szCs w:val="20"/>
        </w:rPr>
        <w:tab/>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Gli elenchi devono essere puntati (no simboli, né lettere)</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I decenni vanno scritti in minuscolo, i secoli in maiuscolo</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Qualifiche/titoli: minuscolo (es. dottore, non Dottore,)</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Nomi di discipline: sempre in minuscolo (es. estetica e non Estetica)</w:t>
      </w:r>
      <w:r w:rsidRPr="00721567">
        <w:rPr>
          <w:rFonts w:ascii="Calibri" w:hAnsi="Calibri" w:cs="Calibri"/>
          <w:color w:val="000000"/>
          <w:sz w:val="20"/>
          <w:szCs w:val="20"/>
        </w:rPr>
        <w:tab/>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 xml:space="preserve">via, piazza, palazzo, chiesa, porta, </w:t>
      </w:r>
      <w:proofErr w:type="spellStart"/>
      <w:r w:rsidRPr="00721567">
        <w:rPr>
          <w:rFonts w:ascii="Calibri" w:hAnsi="Calibri" w:cs="Calibri"/>
          <w:color w:val="000000"/>
          <w:sz w:val="20"/>
          <w:szCs w:val="20"/>
        </w:rPr>
        <w:t>etc</w:t>
      </w:r>
      <w:proofErr w:type="spellEnd"/>
      <w:r w:rsidRPr="00721567">
        <w:rPr>
          <w:rFonts w:ascii="Calibri" w:hAnsi="Calibri" w:cs="Calibri"/>
          <w:color w:val="000000"/>
          <w:sz w:val="20"/>
          <w:szCs w:val="20"/>
        </w:rPr>
        <w:t>: minuscolo (es. piazza Italia, chiesa di S. Nicola)</w:t>
      </w:r>
    </w:p>
    <w:p w:rsidR="002C7691" w:rsidRPr="00721567" w:rsidRDefault="002C7691" w:rsidP="002C7691">
      <w:pPr>
        <w:jc w:val="both"/>
      </w:pPr>
      <w:r w:rsidRPr="00721567">
        <w:rPr>
          <w:rFonts w:ascii="Calibri" w:hAnsi="Calibri" w:cs="Calibri"/>
          <w:color w:val="000000"/>
          <w:sz w:val="20"/>
          <w:szCs w:val="20"/>
        </w:rPr>
        <w:t>•</w:t>
      </w:r>
      <w:r w:rsidRPr="00721567">
        <w:rPr>
          <w:rFonts w:ascii="Calibri" w:hAnsi="Calibri" w:cs="Calibri"/>
          <w:color w:val="000000"/>
          <w:sz w:val="20"/>
          <w:szCs w:val="20"/>
        </w:rPr>
        <w:tab/>
        <w:t>La lettera “</w:t>
      </w:r>
      <w:proofErr w:type="gramStart"/>
      <w:r w:rsidRPr="00721567">
        <w:rPr>
          <w:rFonts w:ascii="Calibri" w:hAnsi="Calibri" w:cs="Calibri"/>
          <w:color w:val="000000"/>
          <w:sz w:val="20"/>
          <w:szCs w:val="20"/>
        </w:rPr>
        <w:t>e”</w:t>
      </w:r>
      <w:proofErr w:type="gramEnd"/>
      <w:r w:rsidRPr="00721567">
        <w:rPr>
          <w:rFonts w:ascii="Calibri" w:hAnsi="Calibri" w:cs="Calibri"/>
          <w:color w:val="000000"/>
          <w:sz w:val="20"/>
          <w:szCs w:val="20"/>
        </w:rPr>
        <w:t xml:space="preserve"> maiuscola accentata (È) non è da sostituire con quella apostrofata (E’).</w:t>
      </w:r>
    </w:p>
    <w:p w:rsidR="002C7691" w:rsidRPr="00721567" w:rsidRDefault="002C7691" w:rsidP="002C7691">
      <w:pPr>
        <w:spacing w:after="240"/>
      </w:pPr>
    </w:p>
    <w:p w:rsidR="002C7691" w:rsidRPr="00721567" w:rsidRDefault="002C7691" w:rsidP="002C7691">
      <w:pPr>
        <w:jc w:val="both"/>
      </w:pPr>
      <w:r w:rsidRPr="00721567">
        <w:rPr>
          <w:rFonts w:ascii="Calibri" w:hAnsi="Calibri" w:cs="Calibri"/>
          <w:b/>
          <w:bCs/>
          <w:color w:val="000000"/>
          <w:sz w:val="20"/>
          <w:szCs w:val="20"/>
        </w:rPr>
        <w:t>Ringraziamo gli autori per la collaborazione.</w:t>
      </w:r>
    </w:p>
    <w:p w:rsidR="002C7691" w:rsidRPr="002F5712" w:rsidRDefault="002C7691" w:rsidP="002C7691">
      <w:pPr>
        <w:rPr>
          <w:rFonts w:asciiTheme="minorHAnsi" w:hAnsiTheme="minorHAnsi" w:cstheme="minorHAnsi"/>
          <w:b/>
          <w:bCs/>
          <w:sz w:val="20"/>
          <w:szCs w:val="20"/>
        </w:rPr>
      </w:pPr>
    </w:p>
    <w:p w:rsidR="0000156C" w:rsidRPr="008728CD" w:rsidRDefault="0000156C" w:rsidP="00754AA2">
      <w:pPr>
        <w:spacing w:line="276" w:lineRule="auto"/>
        <w:jc w:val="right"/>
        <w:rPr>
          <w:rFonts w:asciiTheme="minorHAnsi" w:hAnsiTheme="minorHAnsi" w:cstheme="minorHAnsi"/>
          <w:sz w:val="22"/>
          <w:szCs w:val="22"/>
        </w:rPr>
      </w:pPr>
    </w:p>
    <w:sectPr w:rsidR="0000156C" w:rsidRPr="008728CD" w:rsidSect="00077166">
      <w:headerReference w:type="default" r:id="rId8"/>
      <w:footerReference w:type="default" r:id="rId9"/>
      <w:pgSz w:w="11906" w:h="16838"/>
      <w:pgMar w:top="13" w:right="849"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4C" w:rsidRDefault="00143F4C" w:rsidP="006D7883">
      <w:r>
        <w:separator/>
      </w:r>
    </w:p>
  </w:endnote>
  <w:endnote w:type="continuationSeparator" w:id="0">
    <w:p w:rsidR="00143F4C" w:rsidRDefault="00143F4C" w:rsidP="006D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15" w:type="pct"/>
      <w:tblInd w:w="-284" w:type="dxa"/>
      <w:shd w:val="clear" w:color="auto" w:fill="5B9BD5" w:themeFill="accent1"/>
      <w:tblCellMar>
        <w:left w:w="115" w:type="dxa"/>
        <w:right w:w="115" w:type="dxa"/>
      </w:tblCellMar>
      <w:tblLook w:val="04A0" w:firstRow="1" w:lastRow="0" w:firstColumn="1" w:lastColumn="0" w:noHBand="0" w:noVBand="1"/>
    </w:tblPr>
    <w:tblGrid>
      <w:gridCol w:w="10064"/>
      <w:gridCol w:w="286"/>
    </w:tblGrid>
    <w:tr w:rsidR="00F15225" w:rsidTr="003757B7">
      <w:trPr>
        <w:trHeight w:val="993"/>
      </w:trPr>
      <w:tc>
        <w:tcPr>
          <w:tcW w:w="4862" w:type="pct"/>
          <w:shd w:val="clear" w:color="auto" w:fill="D0CECE" w:themeFill="background2" w:themeFillShade="E6"/>
          <w:vAlign w:val="center"/>
        </w:tcPr>
        <w:p w:rsidR="00F15225" w:rsidRDefault="00143F4C" w:rsidP="00754AA2">
          <w:pPr>
            <w:pStyle w:val="Pidipagina"/>
            <w:spacing w:before="80" w:after="80"/>
            <w:rPr>
              <w:caps/>
              <w:color w:val="FFFFFF" w:themeColor="background1"/>
              <w:sz w:val="18"/>
              <w:szCs w:val="18"/>
            </w:rPr>
          </w:pPr>
          <w:sdt>
            <w:sdtPr>
              <w:rPr>
                <w:rFonts w:ascii="Bahnschrift SemiLight Condensed" w:hAnsi="Bahnschrift SemiLight Condensed"/>
                <w:color w:val="767171" w:themeColor="background2" w:themeShade="80"/>
              </w:rPr>
              <w:alias w:val="Titolo"/>
              <w:tag w:val=""/>
              <w:id w:val="-1808086781"/>
              <w:placeholder>
                <w:docPart w:val="9CCD39BBC9B24F37966010875229D3CE"/>
              </w:placeholder>
              <w:dataBinding w:prefixMappings="xmlns:ns0='http://purl.org/dc/elements/1.1/' xmlns:ns1='http://schemas.openxmlformats.org/package/2006/metadata/core-properties' " w:xpath="/ns1:coreProperties[1]/ns0:title[1]" w:storeItemID="{6C3C8BC8-F283-45AE-878A-BAB7291924A1}"/>
              <w:text/>
            </w:sdtPr>
            <w:sdtEndPr/>
            <w:sdtContent>
              <w:r w:rsidR="00754AA2">
                <w:rPr>
                  <w:rFonts w:ascii="Bahnschrift SemiLight Condensed" w:hAnsi="Bahnschrift SemiLight Condensed"/>
                  <w:color w:val="767171" w:themeColor="background2" w:themeShade="80"/>
                </w:rPr>
                <w:t xml:space="preserve">MU6 </w:t>
              </w:r>
              <w:proofErr w:type="spellStart"/>
              <w:r w:rsidR="00754AA2">
                <w:rPr>
                  <w:rFonts w:ascii="Bahnschrift SemiLight Condensed" w:hAnsi="Bahnschrift SemiLight Condensed"/>
                  <w:color w:val="767171" w:themeColor="background2" w:themeShade="80"/>
                </w:rPr>
                <w:t>ets</w:t>
              </w:r>
              <w:proofErr w:type="spellEnd"/>
              <w:r w:rsidR="00754AA2">
                <w:rPr>
                  <w:rFonts w:ascii="Bahnschrift SemiLight Condensed" w:hAnsi="Bahnschrift SemiLight Condensed"/>
                  <w:color w:val="767171" w:themeColor="background2" w:themeShade="80"/>
                </w:rPr>
                <w:t xml:space="preserve"> - </w:t>
              </w:r>
              <w:proofErr w:type="spellStart"/>
              <w:r w:rsidR="00754AA2">
                <w:rPr>
                  <w:rFonts w:ascii="Bahnschrift SemiLight Condensed" w:hAnsi="Bahnschrift SemiLight Condensed"/>
                  <w:color w:val="767171" w:themeColor="background2" w:themeShade="80"/>
                </w:rPr>
                <w:t>aps</w:t>
              </w:r>
              <w:proofErr w:type="spellEnd"/>
              <w:r w:rsidR="00754AA2">
                <w:rPr>
                  <w:rFonts w:ascii="Bahnschrift SemiLight Condensed" w:hAnsi="Bahnschrift SemiLight Condensed"/>
                  <w:color w:val="767171" w:themeColor="background2" w:themeShade="80"/>
                </w:rPr>
                <w:t xml:space="preserve">                                                                                                                                                                            S.S.</w:t>
              </w:r>
              <w:r w:rsidR="00754AA2">
                <w:rPr>
                  <w:rFonts w:ascii="Arial" w:hAnsi="Arial" w:cs="Arial"/>
                  <w:color w:val="767171" w:themeColor="background2" w:themeShade="80"/>
                </w:rPr>
                <w:t> </w:t>
              </w:r>
              <w:r w:rsidR="00754AA2">
                <w:rPr>
                  <w:rFonts w:ascii="Bahnschrift SemiLight Condensed" w:hAnsi="Bahnschrift SemiLight Condensed"/>
                  <w:color w:val="767171" w:themeColor="background2" w:themeShade="80"/>
                </w:rPr>
                <w:t>5 bis n. 5, 67100 L</w:t>
              </w:r>
              <w:r w:rsidR="00754AA2">
                <w:rPr>
                  <w:rFonts w:ascii="Bahnschrift SemiLight Condensed" w:hAnsi="Bahnschrift SemiLight Condensed" w:cs="Bahnschrift SemiLight Condensed"/>
                  <w:color w:val="767171" w:themeColor="background2" w:themeShade="80"/>
                </w:rPr>
                <w:t>’</w:t>
              </w:r>
              <w:r w:rsidR="00754AA2">
                <w:rPr>
                  <w:rFonts w:ascii="Bahnschrift SemiLight Condensed" w:hAnsi="Bahnschrift SemiLight Condensed"/>
                  <w:color w:val="767171" w:themeColor="background2" w:themeShade="80"/>
                </w:rPr>
                <w:t xml:space="preserve">Aquila                                                                                                                                               www.rivistamu6.it  | amicideimuseidabruzzo@gmail.com  |  PEC amicideimuseidabruzzo@aruba.it                </w:t>
              </w:r>
            </w:sdtContent>
          </w:sdt>
        </w:p>
      </w:tc>
      <w:tc>
        <w:tcPr>
          <w:tcW w:w="138" w:type="pct"/>
          <w:shd w:val="clear" w:color="auto" w:fill="D0CECE" w:themeFill="background2" w:themeFillShade="E6"/>
          <w:vAlign w:val="center"/>
        </w:tcPr>
        <w:p w:rsidR="00F15225" w:rsidRDefault="00F15225" w:rsidP="00F15225">
          <w:pPr>
            <w:pStyle w:val="Pidipagina"/>
            <w:spacing w:before="80" w:after="80"/>
            <w:jc w:val="center"/>
            <w:rPr>
              <w:caps/>
              <w:color w:val="FFFFFF" w:themeColor="background1"/>
              <w:sz w:val="18"/>
              <w:szCs w:val="18"/>
            </w:rPr>
          </w:pPr>
        </w:p>
      </w:tc>
    </w:tr>
  </w:tbl>
  <w:p w:rsidR="00F15225" w:rsidRDefault="00F1522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4C" w:rsidRDefault="00143F4C" w:rsidP="006D7883">
      <w:r>
        <w:separator/>
      </w:r>
    </w:p>
  </w:footnote>
  <w:footnote w:type="continuationSeparator" w:id="0">
    <w:p w:rsidR="00143F4C" w:rsidRDefault="00143F4C" w:rsidP="006D7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25" w:rsidRPr="00F15225" w:rsidRDefault="00F15225" w:rsidP="006D7883">
    <w:pPr>
      <w:pStyle w:val="Intestazione"/>
      <w:jc w:val="center"/>
      <w:rPr>
        <w:rFonts w:ascii="Bahnschrift SemiLight Condensed" w:hAnsi="Bahnschrift SemiLight Condensed"/>
      </w:rPr>
    </w:pPr>
    <w:r w:rsidRPr="006D1C94">
      <w:rPr>
        <w:rFonts w:ascii="Bahnschrift SemiLight Condensed" w:hAnsi="Bahnschrift SemiLight Condensed"/>
        <w:noProof/>
        <w:color w:val="AEAAAA" w:themeColor="background2" w:themeShade="BF"/>
      </w:rPr>
      <mc:AlternateContent>
        <mc:Choice Requires="wps">
          <w:drawing>
            <wp:anchor distT="0" distB="0" distL="114300" distR="114300" simplePos="0" relativeHeight="251661312" behindDoc="0" locked="0" layoutInCell="1" allowOverlap="1" wp14:anchorId="1CBC1914" wp14:editId="771AC3FE">
              <wp:simplePos x="0" y="0"/>
              <wp:positionH relativeFrom="rightMargin">
                <wp:align>left</wp:align>
              </wp:positionH>
              <wp:positionV relativeFrom="paragraph">
                <wp:posOffset>8890</wp:posOffset>
              </wp:positionV>
              <wp:extent cx="108000" cy="108000"/>
              <wp:effectExtent l="0" t="0" r="6350" b="6350"/>
              <wp:wrapNone/>
              <wp:docPr id="2" name="Rettangolo 2"/>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BFA50" id="Rettangolo 2" o:spid="_x0000_s1026" style="position:absolute;margin-left:0;margin-top:.7pt;width:8.5pt;height:8.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" fillcolor="#e7e6e6 [3214]" stroked="f" strokeweight="1pt">
              <w10:wrap anchorx="margin"/>
            </v:rect>
          </w:pict>
        </mc:Fallback>
      </mc:AlternateContent>
    </w:r>
    <w:r w:rsidRPr="006D1C94">
      <w:rPr>
        <w:rFonts w:ascii="Bahnschrift SemiLight Condensed" w:hAnsi="Bahnschrift SemiLight Condensed"/>
        <w:noProof/>
        <w:color w:val="AEAAAA" w:themeColor="background2" w:themeShade="BF"/>
      </w:rPr>
      <mc:AlternateContent>
        <mc:Choice Requires="wps">
          <w:drawing>
            <wp:anchor distT="0" distB="0" distL="114300" distR="114300" simplePos="0" relativeHeight="251659264" behindDoc="0" locked="0" layoutInCell="1" allowOverlap="1" wp14:anchorId="58DDDC29" wp14:editId="5253F885">
              <wp:simplePos x="0" y="0"/>
              <wp:positionH relativeFrom="margin">
                <wp:align>left</wp:align>
              </wp:positionH>
              <wp:positionV relativeFrom="paragraph">
                <wp:posOffset>10795</wp:posOffset>
              </wp:positionV>
              <wp:extent cx="108000" cy="108000"/>
              <wp:effectExtent l="0" t="0" r="6350" b="6350"/>
              <wp:wrapNone/>
              <wp:docPr id="1" name="Rettangolo 1"/>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D038" id="Rettangolo 1" o:spid="_x0000_s1026" style="position:absolute;margin-left:0;margin-top:.85pt;width:8.5pt;height: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" fillcolor="#e7e6e6 [3214]" stroked="f" strokeweight="1pt">
              <w10:wrap anchorx="margin"/>
            </v:rect>
          </w:pict>
        </mc:Fallback>
      </mc:AlternateContent>
    </w:r>
    <w:r w:rsidRPr="006D1C94">
      <w:rPr>
        <w:rFonts w:ascii="Bahnschrift SemiLight Condensed" w:hAnsi="Bahnschrift SemiLight Condensed"/>
        <w:color w:val="AEAAAA" w:themeColor="background2" w:themeShade="BF"/>
      </w:rPr>
      <w:t xml:space="preserve">ARTE                     |                     CULTURA                     |                     </w:t>
    </w:r>
    <w:r w:rsidR="00AD16DD">
      <w:rPr>
        <w:rFonts w:ascii="Bahnschrift SemiLight Condensed" w:hAnsi="Bahnschrift SemiLight Condensed"/>
        <w:color w:val="AEAAAA" w:themeColor="background2" w:themeShade="BF"/>
      </w:rPr>
      <w:t>TERRITORIO</w:t>
    </w:r>
    <w:r w:rsidRPr="006D1C94">
      <w:rPr>
        <w:rFonts w:ascii="Bahnschrift SemiLight Condensed" w:hAnsi="Bahnschrift SemiLight Condensed"/>
        <w:color w:val="AEAAAA" w:themeColor="background2" w:themeShade="BF"/>
      </w:rPr>
      <w:t xml:space="preserve">                     |                     PAESAGGIO    </w:t>
    </w:r>
    <w:r w:rsidR="00AD16DD">
      <w:rPr>
        <w:rFonts w:ascii="Bahnschrift SemiLight Condensed" w:hAnsi="Bahnschrift SemiLight Condensed"/>
        <w:color w:val="AEAAAA" w:themeColor="background2" w:themeShade="BF"/>
      </w:rPr>
      <w:t xml:space="preserve">                        </w:t>
    </w:r>
  </w:p>
  <w:p w:rsidR="00F15225" w:rsidRDefault="00F15225" w:rsidP="006D7883">
    <w:pPr>
      <w:pStyle w:val="Intestazione"/>
      <w:jc w:val="center"/>
    </w:pPr>
  </w:p>
  <w:p w:rsidR="00F15225" w:rsidRDefault="00754AA2" w:rsidP="006D7883">
    <w:pPr>
      <w:pStyle w:val="Intestazione"/>
      <w:jc w:val="center"/>
    </w:pPr>
    <w:r w:rsidRPr="00754AA2">
      <w:rPr>
        <w:noProof/>
      </w:rPr>
      <w:drawing>
        <wp:anchor distT="0" distB="0" distL="114300" distR="114300" simplePos="0" relativeHeight="251662336" behindDoc="0" locked="0" layoutInCell="1" allowOverlap="1">
          <wp:simplePos x="0" y="0"/>
          <wp:positionH relativeFrom="column">
            <wp:posOffset>1879793</wp:posOffset>
          </wp:positionH>
          <wp:positionV relativeFrom="paragraph">
            <wp:posOffset>41275</wp:posOffset>
          </wp:positionV>
          <wp:extent cx="2146935" cy="544195"/>
          <wp:effectExtent l="0" t="0" r="5715" b="8255"/>
          <wp:wrapThrough wrapText="bothSides">
            <wp:wrapPolygon edited="0">
              <wp:start x="0" y="0"/>
              <wp:lineTo x="0" y="21172"/>
              <wp:lineTo x="21466" y="21172"/>
              <wp:lineTo x="21466"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935" cy="544195"/>
                  </a:xfrm>
                  <a:prstGeom prst="rect">
                    <a:avLst/>
                  </a:prstGeom>
                  <a:noFill/>
                  <a:ln>
                    <a:noFill/>
                  </a:ln>
                </pic:spPr>
              </pic:pic>
            </a:graphicData>
          </a:graphic>
        </wp:anchor>
      </w:drawing>
    </w:r>
  </w:p>
  <w:p w:rsidR="00F15225" w:rsidRDefault="00F15225" w:rsidP="006D7883">
    <w:pPr>
      <w:pStyle w:val="Intestazione"/>
      <w:jc w:val="center"/>
    </w:pPr>
    <w:r>
      <w:rPr>
        <w:noProof/>
      </w:rPr>
      <w:tab/>
    </w:r>
    <w:r>
      <w:rPr>
        <w:noProof/>
      </w:rPr>
      <w:tab/>
    </w:r>
  </w:p>
  <w:p w:rsidR="00F15225" w:rsidRDefault="00F15225" w:rsidP="006D7883">
    <w:pPr>
      <w:pStyle w:val="Intestazione"/>
      <w:jc w:val="center"/>
    </w:pPr>
  </w:p>
  <w:p w:rsidR="00F15225" w:rsidRDefault="00F15225" w:rsidP="006D7883">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CF4"/>
    <w:multiLevelType w:val="hybridMultilevel"/>
    <w:tmpl w:val="8392FBA2"/>
    <w:lvl w:ilvl="0" w:tplc="1E9EEACC">
      <w:start w:val="1"/>
      <w:numFmt w:val="bullet"/>
      <w:lvlText w:val=""/>
      <w:lvlJc w:val="left"/>
      <w:pPr>
        <w:ind w:left="82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71FD7"/>
    <w:multiLevelType w:val="hybridMultilevel"/>
    <w:tmpl w:val="74901AD2"/>
    <w:lvl w:ilvl="0" w:tplc="14EC20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12C66"/>
    <w:multiLevelType w:val="hybridMultilevel"/>
    <w:tmpl w:val="F2741280"/>
    <w:lvl w:ilvl="0" w:tplc="14EC201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CC2DA9"/>
    <w:multiLevelType w:val="hybridMultilevel"/>
    <w:tmpl w:val="ECC4DA30"/>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3BE"/>
    <w:multiLevelType w:val="hybridMultilevel"/>
    <w:tmpl w:val="0A18A556"/>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ED2953"/>
    <w:multiLevelType w:val="hybridMultilevel"/>
    <w:tmpl w:val="196CBBE8"/>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74646B59"/>
    <w:multiLevelType w:val="hybridMultilevel"/>
    <w:tmpl w:val="09EAB466"/>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79129B"/>
    <w:multiLevelType w:val="hybridMultilevel"/>
    <w:tmpl w:val="CB8C6B0A"/>
    <w:lvl w:ilvl="0" w:tplc="E1B809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83"/>
    <w:rsid w:val="0000156C"/>
    <w:rsid w:val="00047BFE"/>
    <w:rsid w:val="000615DA"/>
    <w:rsid w:val="00077166"/>
    <w:rsid w:val="000E0AB5"/>
    <w:rsid w:val="00104FFC"/>
    <w:rsid w:val="00112CCB"/>
    <w:rsid w:val="00130012"/>
    <w:rsid w:val="00143F4C"/>
    <w:rsid w:val="00147519"/>
    <w:rsid w:val="00147C48"/>
    <w:rsid w:val="00193E00"/>
    <w:rsid w:val="00194BE8"/>
    <w:rsid w:val="001A7713"/>
    <w:rsid w:val="002A10AD"/>
    <w:rsid w:val="002B15AD"/>
    <w:rsid w:val="002C7691"/>
    <w:rsid w:val="003002F2"/>
    <w:rsid w:val="003013DB"/>
    <w:rsid w:val="0036148C"/>
    <w:rsid w:val="003708ED"/>
    <w:rsid w:val="003757B7"/>
    <w:rsid w:val="00387722"/>
    <w:rsid w:val="0039106E"/>
    <w:rsid w:val="00420F23"/>
    <w:rsid w:val="00453037"/>
    <w:rsid w:val="004560D5"/>
    <w:rsid w:val="004637BF"/>
    <w:rsid w:val="00472A00"/>
    <w:rsid w:val="004A7568"/>
    <w:rsid w:val="004A7B58"/>
    <w:rsid w:val="00521398"/>
    <w:rsid w:val="00564816"/>
    <w:rsid w:val="0069276D"/>
    <w:rsid w:val="006D1C94"/>
    <w:rsid w:val="006D395C"/>
    <w:rsid w:val="006D7883"/>
    <w:rsid w:val="00754AA2"/>
    <w:rsid w:val="00772E9B"/>
    <w:rsid w:val="00776A5E"/>
    <w:rsid w:val="007C35A7"/>
    <w:rsid w:val="007F58D9"/>
    <w:rsid w:val="00813FF5"/>
    <w:rsid w:val="00815FF4"/>
    <w:rsid w:val="00851B9A"/>
    <w:rsid w:val="00853A51"/>
    <w:rsid w:val="0086278B"/>
    <w:rsid w:val="008728CD"/>
    <w:rsid w:val="00897C70"/>
    <w:rsid w:val="00903879"/>
    <w:rsid w:val="00933B1E"/>
    <w:rsid w:val="00943657"/>
    <w:rsid w:val="009A1AC2"/>
    <w:rsid w:val="009E0866"/>
    <w:rsid w:val="00A2082B"/>
    <w:rsid w:val="00AD16DD"/>
    <w:rsid w:val="00AE762B"/>
    <w:rsid w:val="00AF4367"/>
    <w:rsid w:val="00AF4689"/>
    <w:rsid w:val="00B058CA"/>
    <w:rsid w:val="00B0608D"/>
    <w:rsid w:val="00BC4980"/>
    <w:rsid w:val="00C27D13"/>
    <w:rsid w:val="00C30029"/>
    <w:rsid w:val="00C53A7E"/>
    <w:rsid w:val="00C87359"/>
    <w:rsid w:val="00CA557D"/>
    <w:rsid w:val="00CD238C"/>
    <w:rsid w:val="00DD0653"/>
    <w:rsid w:val="00E40CD0"/>
    <w:rsid w:val="00E532F9"/>
    <w:rsid w:val="00E9138D"/>
    <w:rsid w:val="00EA4FAB"/>
    <w:rsid w:val="00EF4289"/>
    <w:rsid w:val="00F15225"/>
    <w:rsid w:val="00F26D91"/>
    <w:rsid w:val="00F93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D790"/>
  <w15:chartTrackingRefBased/>
  <w15:docId w15:val="{0B79E3AE-E435-44F0-988B-78229485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0F23"/>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472A00"/>
    <w:pPr>
      <w:keepNext/>
      <w:keepLines/>
      <w:spacing w:before="249" w:after="0"/>
      <w:ind w:left="10" w:right="146" w:hanging="10"/>
      <w:jc w:val="center"/>
      <w:outlineLvl w:val="0"/>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883"/>
    <w:pPr>
      <w:tabs>
        <w:tab w:val="center" w:pos="4819"/>
        <w:tab w:val="right" w:pos="9638"/>
      </w:tabs>
    </w:pPr>
  </w:style>
  <w:style w:type="character" w:customStyle="1" w:styleId="IntestazioneCarattere">
    <w:name w:val="Intestazione Carattere"/>
    <w:basedOn w:val="Carpredefinitoparagrafo"/>
    <w:link w:val="Intestazione"/>
    <w:uiPriority w:val="99"/>
    <w:rsid w:val="006D7883"/>
  </w:style>
  <w:style w:type="paragraph" w:styleId="Pidipagina">
    <w:name w:val="footer"/>
    <w:basedOn w:val="Normale"/>
    <w:link w:val="PidipaginaCarattere"/>
    <w:uiPriority w:val="99"/>
    <w:unhideWhenUsed/>
    <w:rsid w:val="006D7883"/>
    <w:pPr>
      <w:tabs>
        <w:tab w:val="center" w:pos="4819"/>
        <w:tab w:val="right" w:pos="9638"/>
      </w:tabs>
    </w:pPr>
  </w:style>
  <w:style w:type="character" w:customStyle="1" w:styleId="PidipaginaCarattere">
    <w:name w:val="Piè di pagina Carattere"/>
    <w:basedOn w:val="Carpredefinitoparagrafo"/>
    <w:link w:val="Pidipagina"/>
    <w:uiPriority w:val="99"/>
    <w:rsid w:val="006D7883"/>
  </w:style>
  <w:style w:type="character" w:styleId="Collegamentoipertestuale">
    <w:name w:val="Hyperlink"/>
    <w:basedOn w:val="Carpredefinitoparagrafo"/>
    <w:uiPriority w:val="99"/>
    <w:unhideWhenUsed/>
    <w:rsid w:val="009E0866"/>
    <w:rPr>
      <w:color w:val="0563C1" w:themeColor="hyperlink"/>
      <w:u w:val="single"/>
    </w:rPr>
  </w:style>
  <w:style w:type="paragraph" w:styleId="Testonotaapidipagina">
    <w:name w:val="footnote text"/>
    <w:basedOn w:val="Normale"/>
    <w:link w:val="TestonotaapidipaginaCarattere"/>
    <w:uiPriority w:val="99"/>
    <w:semiHidden/>
    <w:unhideWhenUsed/>
    <w:rsid w:val="004A7B58"/>
    <w:rPr>
      <w:sz w:val="20"/>
      <w:szCs w:val="20"/>
    </w:rPr>
  </w:style>
  <w:style w:type="character" w:customStyle="1" w:styleId="TestonotaapidipaginaCarattere">
    <w:name w:val="Testo nota a piè di pagina Carattere"/>
    <w:basedOn w:val="Carpredefinitoparagrafo"/>
    <w:link w:val="Testonotaapidipagina"/>
    <w:uiPriority w:val="99"/>
    <w:semiHidden/>
    <w:rsid w:val="004A7B58"/>
    <w:rPr>
      <w:sz w:val="20"/>
      <w:szCs w:val="20"/>
    </w:rPr>
  </w:style>
  <w:style w:type="character" w:styleId="Rimandonotaapidipagina">
    <w:name w:val="footnote reference"/>
    <w:basedOn w:val="Carpredefinitoparagrafo"/>
    <w:uiPriority w:val="99"/>
    <w:semiHidden/>
    <w:unhideWhenUsed/>
    <w:rsid w:val="004A7B58"/>
    <w:rPr>
      <w:vertAlign w:val="superscript"/>
    </w:rPr>
  </w:style>
  <w:style w:type="character" w:customStyle="1" w:styleId="Titolo1Carattere">
    <w:name w:val="Titolo 1 Carattere"/>
    <w:basedOn w:val="Carpredefinitoparagrafo"/>
    <w:link w:val="Titolo1"/>
    <w:uiPriority w:val="9"/>
    <w:rsid w:val="00472A00"/>
    <w:rPr>
      <w:rFonts w:ascii="Times New Roman" w:eastAsia="Times New Roman" w:hAnsi="Times New Roman" w:cs="Times New Roman"/>
      <w:color w:val="000000"/>
      <w:sz w:val="24"/>
      <w:lang w:eastAsia="it-IT"/>
    </w:rPr>
  </w:style>
  <w:style w:type="table" w:customStyle="1" w:styleId="TableGrid">
    <w:name w:val="TableGrid"/>
    <w:rsid w:val="00472A00"/>
    <w:pPr>
      <w:spacing w:after="0" w:line="240" w:lineRule="auto"/>
    </w:pPr>
    <w:rPr>
      <w:rFonts w:eastAsiaTheme="minorEastAsia"/>
      <w:lang w:eastAsia="it-IT"/>
    </w:rPr>
    <w:tblPr>
      <w:tblCellMar>
        <w:top w:w="0" w:type="dxa"/>
        <w:left w:w="0" w:type="dxa"/>
        <w:bottom w:w="0" w:type="dxa"/>
        <w:right w:w="0" w:type="dxa"/>
      </w:tblCellMar>
    </w:tblPr>
  </w:style>
  <w:style w:type="paragraph" w:styleId="Corpotesto">
    <w:name w:val="Body Text"/>
    <w:basedOn w:val="Normale"/>
    <w:link w:val="CorpotestoCarattere"/>
    <w:rsid w:val="0000156C"/>
    <w:pPr>
      <w:suppressAutoHyphens/>
      <w:autoSpaceDN w:val="0"/>
      <w:textAlignment w:val="baseline"/>
    </w:pPr>
    <w:rPr>
      <w:sz w:val="32"/>
      <w:szCs w:val="20"/>
      <w:lang w:eastAsia="ar-SA"/>
    </w:rPr>
  </w:style>
  <w:style w:type="character" w:customStyle="1" w:styleId="CorpotestoCarattere">
    <w:name w:val="Corpo testo Carattere"/>
    <w:basedOn w:val="Carpredefinitoparagrafo"/>
    <w:link w:val="Corpotesto"/>
    <w:rsid w:val="0000156C"/>
    <w:rPr>
      <w:rFonts w:ascii="Times New Roman" w:eastAsia="Times New Roman" w:hAnsi="Times New Roman" w:cs="Times New Roman"/>
      <w:sz w:val="32"/>
      <w:szCs w:val="20"/>
      <w:lang w:eastAsia="ar-SA"/>
    </w:rPr>
  </w:style>
  <w:style w:type="paragraph" w:styleId="Paragrafoelenco">
    <w:name w:val="List Paragraph"/>
    <w:basedOn w:val="Normale"/>
    <w:uiPriority w:val="34"/>
    <w:qFormat/>
    <w:rsid w:val="00420F23"/>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E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C35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9033">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D39BBC9B24F37966010875229D3CE"/>
        <w:category>
          <w:name w:val="Generale"/>
          <w:gallery w:val="placeholder"/>
        </w:category>
        <w:types>
          <w:type w:val="bbPlcHdr"/>
        </w:types>
        <w:behaviors>
          <w:behavior w:val="content"/>
        </w:behaviors>
        <w:guid w:val="{A185DD33-B3C9-4D3D-9DED-07688CB5FA11}"/>
      </w:docPartPr>
      <w:docPartBody>
        <w:p w:rsidR="003433FB" w:rsidRDefault="003433FB" w:rsidP="003433FB">
          <w:pPr>
            <w:pStyle w:val="9CCD39BBC9B24F37966010875229D3CE"/>
          </w:pPr>
          <w:r>
            <w:rPr>
              <w:caps/>
              <w:color w:val="FFFFFF" w:themeColor="background1"/>
              <w:sz w:val="18"/>
              <w:szCs w:val="18"/>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FB"/>
    <w:rsid w:val="00042D13"/>
    <w:rsid w:val="00056BB8"/>
    <w:rsid w:val="0018181B"/>
    <w:rsid w:val="00255B07"/>
    <w:rsid w:val="00274B1C"/>
    <w:rsid w:val="0033734B"/>
    <w:rsid w:val="003433FB"/>
    <w:rsid w:val="00396CC9"/>
    <w:rsid w:val="004A3BE2"/>
    <w:rsid w:val="00545307"/>
    <w:rsid w:val="005C25A2"/>
    <w:rsid w:val="006D074D"/>
    <w:rsid w:val="008876BC"/>
    <w:rsid w:val="009930BA"/>
    <w:rsid w:val="009B2606"/>
    <w:rsid w:val="00A734B9"/>
    <w:rsid w:val="00B35339"/>
    <w:rsid w:val="00BB7757"/>
    <w:rsid w:val="00C604EB"/>
    <w:rsid w:val="00C759AA"/>
    <w:rsid w:val="00D82C79"/>
    <w:rsid w:val="00DA557B"/>
    <w:rsid w:val="00E32769"/>
    <w:rsid w:val="00F4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CCD39BBC9B24F37966010875229D3CE">
    <w:name w:val="9CCD39BBC9B24F37966010875229D3CE"/>
    <w:rsid w:val="003433FB"/>
  </w:style>
  <w:style w:type="paragraph" w:customStyle="1" w:styleId="D6F83A28FD384ABDA85510BF76D5BD2E">
    <w:name w:val="D6F83A28FD384ABDA85510BF76D5BD2E"/>
    <w:rsid w:val="00343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MU6 ets - aps                                                                                                                                                                            S.S. 5 bis n. 5, 67100 L’Aquila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MU6 ets - aps                                                                                                                                                                            S.S. 5 bis n. 5, 67100 L’Aquila                                                                                                                                               www.rivistamu6.it  | amicideimuseidabruzzo@gmail.com  |  PEC amicideimuseidabruzzo@aruba.it</dc:title>
  <dc:subject/>
  <dc:creator>Antonella Muzi</dc:creator>
  <cp:keywords/>
  <dc:description/>
  <cp:lastModifiedBy>Utente</cp:lastModifiedBy>
  <cp:revision>2</cp:revision>
  <dcterms:created xsi:type="dcterms:W3CDTF">2024-03-13T19:48:00Z</dcterms:created>
  <dcterms:modified xsi:type="dcterms:W3CDTF">2024-03-13T19:48:00Z</dcterms:modified>
</cp:coreProperties>
</file>