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DA" w:rsidRDefault="000615DA" w:rsidP="000615DA">
      <w:pPr>
        <w:jc w:val="center"/>
        <w:rPr>
          <w:rFonts w:asciiTheme="minorHAnsi" w:hAnsiTheme="minorHAnsi" w:cstheme="minorHAnsi"/>
          <w:b/>
          <w:bCs/>
          <w:noProof/>
          <w:color w:val="FF0000"/>
          <w:sz w:val="40"/>
          <w:szCs w:val="40"/>
        </w:rPr>
      </w:pPr>
    </w:p>
    <w:p w:rsidR="000615DA" w:rsidRDefault="000615DA" w:rsidP="000615DA">
      <w:pPr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color w:val="FF0000"/>
          <w:sz w:val="40"/>
          <w:szCs w:val="40"/>
        </w:rPr>
        <w:drawing>
          <wp:inline distT="0" distB="0" distL="0" distR="0" wp14:anchorId="49660A56" wp14:editId="6AA76573">
            <wp:extent cx="4872082" cy="746634"/>
            <wp:effectExtent l="0" t="0" r="5080" b="0"/>
            <wp:docPr id="48" name="Immagine 48" descr="Immagine che contiene testo, clipart, kit da pronto soccor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magine 48" descr="Immagine che contiene testo, clipart, kit da pronto soccors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467" cy="75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5DA" w:rsidRDefault="000615DA" w:rsidP="000615DA">
      <w:pPr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A97515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 </w:t>
      </w:r>
    </w:p>
    <w:p w:rsidR="000615DA" w:rsidRDefault="000615DA" w:rsidP="000615D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9751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0615DA" w:rsidRDefault="000615DA" w:rsidP="000615D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0615DA" w:rsidRDefault="000615DA" w:rsidP="000615DA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FORMULARIO B_ ARTICOLO</w:t>
      </w:r>
    </w:p>
    <w:p w:rsidR="000615DA" w:rsidRDefault="000615DA" w:rsidP="000615DA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15DA" w:rsidTr="001A7B0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DA" w:rsidRDefault="000615DA" w:rsidP="001A7B0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63329225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Nome e cognome Autore</w:t>
            </w:r>
          </w:p>
          <w:p w:rsidR="000615DA" w:rsidRDefault="000615DA" w:rsidP="001A7B03">
            <w:pPr>
              <w:rPr>
                <w:rFonts w:asciiTheme="minorHAnsi" w:hAnsiTheme="minorHAnsi" w:cstheme="minorHAnsi"/>
                <w:color w:val="5B9BD5" w:themeColor="accen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Dottorando / Dottore di ricerca </w:t>
            </w:r>
          </w:p>
          <w:p w:rsidR="000615DA" w:rsidRDefault="000615DA" w:rsidP="001A7B0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Ateneo e Scuola/Ciclo di Dottorato</w:t>
            </w:r>
          </w:p>
        </w:tc>
      </w:tr>
      <w:bookmarkEnd w:id="0"/>
      <w:tr w:rsidR="000615DA" w:rsidTr="001A7B0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DA" w:rsidRDefault="000615DA" w:rsidP="001A7B0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425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Temi:</w:t>
            </w:r>
          </w:p>
          <w:p w:rsidR="000615DA" w:rsidRDefault="000615DA" w:rsidP="000615D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Produzione artistica contemporanea</w:t>
            </w:r>
          </w:p>
          <w:p w:rsidR="000615DA" w:rsidRDefault="000615DA" w:rsidP="000615D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</w:t>
            </w:r>
          </w:p>
          <w:p w:rsidR="000615DA" w:rsidRDefault="000615DA" w:rsidP="000615D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Musei e spazi culturali (museologia, museografia, gestione)</w:t>
            </w:r>
          </w:p>
          <w:p w:rsidR="000615DA" w:rsidRDefault="000615DA" w:rsidP="000615D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Audience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development</w:t>
            </w:r>
            <w:proofErr w:type="spellEnd"/>
          </w:p>
          <w:p w:rsidR="000615DA" w:rsidRDefault="000615DA" w:rsidP="000615D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Nuove tecnologie applicate alla cultura</w:t>
            </w:r>
          </w:p>
          <w:p w:rsidR="000615DA" w:rsidRDefault="000615DA" w:rsidP="000615D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Pedagogia dell’arte</w:t>
            </w:r>
          </w:p>
          <w:p w:rsidR="000615DA" w:rsidRDefault="000615DA" w:rsidP="000615D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Economia della cultura</w:t>
            </w:r>
          </w:p>
          <w:p w:rsidR="000615DA" w:rsidRDefault="000615DA" w:rsidP="000615D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Mecenatismo, filantropia, sponsorizzazioni</w:t>
            </w:r>
          </w:p>
          <w:p w:rsidR="000615DA" w:rsidRDefault="000615DA" w:rsidP="000615D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Diritto e cultura</w:t>
            </w:r>
          </w:p>
          <w:p w:rsidR="000615DA" w:rsidRDefault="000615DA" w:rsidP="000615D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Altro (indicare)</w:t>
            </w:r>
          </w:p>
        </w:tc>
      </w:tr>
      <w:tr w:rsidR="000615DA" w:rsidTr="001A7B0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DA" w:rsidRDefault="000615DA" w:rsidP="001A7B0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Parole chiave</w:t>
            </w:r>
          </w:p>
        </w:tc>
      </w:tr>
      <w:tr w:rsidR="000615DA" w:rsidTr="001A7B0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DA" w:rsidRDefault="000615DA" w:rsidP="001A7B0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Tre titoli per comprendere l’argomento</w:t>
            </w:r>
          </w:p>
        </w:tc>
      </w:tr>
      <w:tr w:rsidR="000615DA" w:rsidTr="001A7B0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DA" w:rsidRDefault="000615DA" w:rsidP="001A7B0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Rilievo scientifico dello studio e nessi con la società contemporanea (max. 1500 battute)</w:t>
            </w:r>
          </w:p>
        </w:tc>
      </w:tr>
    </w:tbl>
    <w:p w:rsidR="000615DA" w:rsidRDefault="000615DA" w:rsidP="000615DA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0615DA" w:rsidRPr="006218C8" w:rsidRDefault="000615DA" w:rsidP="000615DA">
      <w:pPr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Titolo articolo</w:t>
      </w:r>
      <w:r w:rsidRPr="006218C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:</w:t>
      </w:r>
    </w:p>
    <w:p w:rsidR="000615DA" w:rsidRPr="006218C8" w:rsidRDefault="000615DA" w:rsidP="000615DA">
      <w:pPr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Sottotitolo (facoltativo)</w:t>
      </w:r>
      <w:r w:rsidRPr="006218C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:</w:t>
      </w:r>
    </w:p>
    <w:p w:rsidR="000615DA" w:rsidRPr="006218C8" w:rsidRDefault="000615DA" w:rsidP="000615DA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Testo (max. 25000 battute)</w:t>
      </w:r>
      <w:r w:rsidRPr="006218C8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:</w:t>
      </w:r>
    </w:p>
    <w:p w:rsidR="000615DA" w:rsidRDefault="000615DA" w:rsidP="000615DA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0615DA" w:rsidRDefault="000615DA" w:rsidP="000615DA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0615DA" w:rsidRPr="00415951" w:rsidRDefault="000615DA" w:rsidP="000615DA">
      <w:r>
        <w:rPr>
          <w:rFonts w:asciiTheme="minorHAnsi" w:hAnsiTheme="minorHAnsi" w:cstheme="minorHAnsi"/>
          <w:sz w:val="20"/>
          <w:szCs w:val="20"/>
          <w:lang w:eastAsia="en-US"/>
        </w:rPr>
        <w:t>Immagini a corollario del testo:</w:t>
      </w:r>
    </w:p>
    <w:p w:rsidR="000615DA" w:rsidRDefault="000615DA" w:rsidP="000615D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Eventuali immagini dovranno essere allegate alla mail contenente il formulario B e </w:t>
      </w:r>
      <w:bookmarkStart w:id="1" w:name="_Hlk72744481"/>
      <w:r>
        <w:rPr>
          <w:rFonts w:asciiTheme="minorHAnsi" w:hAnsiTheme="minorHAnsi" w:cstheme="minorHAnsi"/>
          <w:sz w:val="20"/>
          <w:szCs w:val="20"/>
        </w:rPr>
        <w:t>inviate con una risoluzione a 300 dpi in formato .jpeg o .</w:t>
      </w:r>
      <w:proofErr w:type="spellStart"/>
      <w:r>
        <w:rPr>
          <w:rFonts w:asciiTheme="minorHAnsi" w:hAnsiTheme="minorHAnsi" w:cstheme="minorHAnsi"/>
          <w:sz w:val="20"/>
          <w:szCs w:val="20"/>
        </w:rPr>
        <w:t>tiff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bookmarkEnd w:id="1"/>
    </w:p>
    <w:p w:rsidR="000615DA" w:rsidRDefault="000615DA" w:rsidP="000615DA">
      <w:pPr>
        <w:rPr>
          <w:rFonts w:asciiTheme="minorHAnsi" w:hAnsiTheme="minorHAnsi" w:cstheme="minorHAnsi"/>
          <w:sz w:val="20"/>
          <w:szCs w:val="20"/>
        </w:rPr>
      </w:pPr>
    </w:p>
    <w:p w:rsidR="000615DA" w:rsidRDefault="000615DA" w:rsidP="000615D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Come nominare i file:</w:t>
      </w:r>
    </w:p>
    <w:p w:rsidR="000615DA" w:rsidRDefault="000615DA" w:rsidP="000615D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CognomeNome_immagine1_RADART</w:t>
      </w:r>
    </w:p>
    <w:p w:rsidR="000615DA" w:rsidRDefault="000615DA" w:rsidP="000615D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CognomeNome_immagine2_RADART</w:t>
      </w:r>
    </w:p>
    <w:p w:rsidR="000615DA" w:rsidRDefault="000615DA" w:rsidP="000615DA">
      <w:pPr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CognomeNome_didascalie_RADART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(all’interno del file, specificare abbinamento didascalia/immagine)</w:t>
      </w:r>
    </w:p>
    <w:p w:rsidR="0000156C" w:rsidRPr="008728CD" w:rsidRDefault="0000156C" w:rsidP="00754AA2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sectPr w:rsidR="0000156C" w:rsidRPr="008728CD" w:rsidSect="00077166">
      <w:headerReference w:type="default" r:id="rId8"/>
      <w:footerReference w:type="default" r:id="rId9"/>
      <w:pgSz w:w="11906" w:h="16838"/>
      <w:pgMar w:top="13" w:right="849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7C" w:rsidRDefault="00EB1B7C" w:rsidP="006D7883">
      <w:r>
        <w:separator/>
      </w:r>
    </w:p>
  </w:endnote>
  <w:endnote w:type="continuationSeparator" w:id="0">
    <w:p w:rsidR="00EB1B7C" w:rsidRDefault="00EB1B7C" w:rsidP="006D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5" w:type="pct"/>
      <w:tblInd w:w="-284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064"/>
      <w:gridCol w:w="286"/>
    </w:tblGrid>
    <w:tr w:rsidR="00F15225" w:rsidTr="003757B7">
      <w:trPr>
        <w:trHeight w:val="993"/>
      </w:trPr>
      <w:tc>
        <w:tcPr>
          <w:tcW w:w="4862" w:type="pct"/>
          <w:shd w:val="clear" w:color="auto" w:fill="D0CECE" w:themeFill="background2" w:themeFillShade="E6"/>
          <w:vAlign w:val="center"/>
        </w:tcPr>
        <w:p w:rsidR="00F15225" w:rsidRDefault="00EB1B7C" w:rsidP="00754AA2">
          <w:pPr>
            <w:pStyle w:val="Pidipagina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Bahnschrift SemiLight Condensed" w:hAnsi="Bahnschrift SemiLight Condensed"/>
                <w:color w:val="767171" w:themeColor="background2" w:themeShade="80"/>
              </w:rPr>
              <w:alias w:val="Titolo"/>
              <w:tag w:val=""/>
              <w:id w:val="-1808086781"/>
              <w:placeholder>
                <w:docPart w:val="9CCD39BBC9B24F37966010875229D3C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 xml:space="preserve">MU6 </w:t>
              </w:r>
              <w:proofErr w:type="spellStart"/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>ets</w:t>
              </w:r>
              <w:proofErr w:type="spellEnd"/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 xml:space="preserve"> - </w:t>
              </w:r>
              <w:proofErr w:type="spellStart"/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>aps</w:t>
              </w:r>
              <w:proofErr w:type="spellEnd"/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 xml:space="preserve">                                                                                                                                                                            S.S.</w:t>
              </w:r>
              <w:r w:rsidR="00754AA2">
                <w:rPr>
                  <w:rFonts w:ascii="Arial" w:hAnsi="Arial" w:cs="Arial"/>
                  <w:color w:val="767171" w:themeColor="background2" w:themeShade="80"/>
                </w:rPr>
                <w:t> </w:t>
              </w:r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>5 bis n. 5, 67100 L</w:t>
              </w:r>
              <w:r w:rsidR="00754AA2">
                <w:rPr>
                  <w:rFonts w:ascii="Bahnschrift SemiLight Condensed" w:hAnsi="Bahnschrift SemiLight Condensed" w:cs="Bahnschrift SemiLight Condensed"/>
                  <w:color w:val="767171" w:themeColor="background2" w:themeShade="80"/>
                </w:rPr>
                <w:t>’</w:t>
              </w:r>
              <w:r w:rsidR="00754AA2">
                <w:rPr>
                  <w:rFonts w:ascii="Bahnschrift SemiLight Condensed" w:hAnsi="Bahnschrift SemiLight Condensed"/>
                  <w:color w:val="767171" w:themeColor="background2" w:themeShade="80"/>
                </w:rPr>
                <w:t xml:space="preserve">Aquila                                                                                                                                               www.rivistamu6.it  | amicideimuseidabruzzo@gmail.com  |  PEC amicideimuseidabruzzo@aruba.it                </w:t>
              </w:r>
            </w:sdtContent>
          </w:sdt>
        </w:p>
      </w:tc>
      <w:tc>
        <w:tcPr>
          <w:tcW w:w="138" w:type="pct"/>
          <w:shd w:val="clear" w:color="auto" w:fill="D0CECE" w:themeFill="background2" w:themeFillShade="E6"/>
          <w:vAlign w:val="center"/>
        </w:tcPr>
        <w:p w:rsidR="00F15225" w:rsidRDefault="00F15225" w:rsidP="00F15225">
          <w:pPr>
            <w:pStyle w:val="Pidipagina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F15225" w:rsidRDefault="00F152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7C" w:rsidRDefault="00EB1B7C" w:rsidP="006D7883">
      <w:r>
        <w:separator/>
      </w:r>
    </w:p>
  </w:footnote>
  <w:footnote w:type="continuationSeparator" w:id="0">
    <w:p w:rsidR="00EB1B7C" w:rsidRDefault="00EB1B7C" w:rsidP="006D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25" w:rsidRPr="00F15225" w:rsidRDefault="00F15225" w:rsidP="006D7883">
    <w:pPr>
      <w:pStyle w:val="Intestazione"/>
      <w:jc w:val="center"/>
      <w:rPr>
        <w:rFonts w:ascii="Bahnschrift SemiLight Condensed" w:hAnsi="Bahnschrift SemiLight Condensed"/>
      </w:rPr>
    </w:pPr>
    <w:r w:rsidRPr="006D1C94">
      <w:rPr>
        <w:rFonts w:ascii="Bahnschrift SemiLight Condensed" w:hAnsi="Bahnschrift SemiLight Condensed"/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BC1914" wp14:editId="771AC3FE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108000" cy="108000"/>
              <wp:effectExtent l="0" t="0" r="6350" b="635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08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CBFA50" id="Rettangolo 2" o:spid="_x0000_s1026" style="position:absolute;margin-left:0;margin-top:.7pt;width:8.5pt;height:8.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" fillcolor="#e7e6e6 [3214]" stroked="f" strokeweight="1pt">
              <w10:wrap anchorx="margin"/>
            </v:rect>
          </w:pict>
        </mc:Fallback>
      </mc:AlternateContent>
    </w:r>
    <w:r w:rsidRPr="006D1C94">
      <w:rPr>
        <w:rFonts w:ascii="Bahnschrift SemiLight Condensed" w:hAnsi="Bahnschrift SemiLight Condensed"/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DDC29" wp14:editId="5253F885">
              <wp:simplePos x="0" y="0"/>
              <wp:positionH relativeFrom="margin">
                <wp:align>left</wp:align>
              </wp:positionH>
              <wp:positionV relativeFrom="paragraph">
                <wp:posOffset>10795</wp:posOffset>
              </wp:positionV>
              <wp:extent cx="108000" cy="108000"/>
              <wp:effectExtent l="0" t="0" r="6350" b="635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08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AD038" id="Rettangolo 1" o:spid="_x0000_s1026" style="position:absolute;margin-left:0;margin-top:.85pt;width:8.5pt;height: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" fillcolor="#e7e6e6 [3214]" stroked="f" strokeweight="1pt">
              <w10:wrap anchorx="margin"/>
            </v:rect>
          </w:pict>
        </mc:Fallback>
      </mc:AlternateContent>
    </w:r>
    <w:r w:rsidRPr="006D1C94">
      <w:rPr>
        <w:rFonts w:ascii="Bahnschrift SemiLight Condensed" w:hAnsi="Bahnschrift SemiLight Condensed"/>
        <w:color w:val="AEAAAA" w:themeColor="background2" w:themeShade="BF"/>
      </w:rPr>
      <w:t xml:space="preserve">ARTE                     |                     CULTURA                     |                     </w:t>
    </w:r>
    <w:r w:rsidR="00AD16DD">
      <w:rPr>
        <w:rFonts w:ascii="Bahnschrift SemiLight Condensed" w:hAnsi="Bahnschrift SemiLight Condensed"/>
        <w:color w:val="AEAAAA" w:themeColor="background2" w:themeShade="BF"/>
      </w:rPr>
      <w:t>TERRITORIO</w:t>
    </w:r>
    <w:r w:rsidRPr="006D1C94">
      <w:rPr>
        <w:rFonts w:ascii="Bahnschrift SemiLight Condensed" w:hAnsi="Bahnschrift SemiLight Condensed"/>
        <w:color w:val="AEAAAA" w:themeColor="background2" w:themeShade="BF"/>
      </w:rPr>
      <w:t xml:space="preserve">                     |                     PAESAGGIO    </w:t>
    </w:r>
    <w:r w:rsidR="00AD16DD">
      <w:rPr>
        <w:rFonts w:ascii="Bahnschrift SemiLight Condensed" w:hAnsi="Bahnschrift SemiLight Condensed"/>
        <w:color w:val="AEAAAA" w:themeColor="background2" w:themeShade="BF"/>
      </w:rPr>
      <w:t xml:space="preserve">                        </w:t>
    </w:r>
  </w:p>
  <w:p w:rsidR="00F15225" w:rsidRDefault="00F15225" w:rsidP="006D7883">
    <w:pPr>
      <w:pStyle w:val="Intestazione"/>
      <w:jc w:val="center"/>
    </w:pPr>
  </w:p>
  <w:p w:rsidR="00F15225" w:rsidRDefault="00754AA2" w:rsidP="006D7883">
    <w:pPr>
      <w:pStyle w:val="Intestazione"/>
      <w:jc w:val="center"/>
    </w:pPr>
    <w:r w:rsidRPr="00754AA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1879793</wp:posOffset>
          </wp:positionH>
          <wp:positionV relativeFrom="paragraph">
            <wp:posOffset>41275</wp:posOffset>
          </wp:positionV>
          <wp:extent cx="2146935" cy="544195"/>
          <wp:effectExtent l="0" t="0" r="5715" b="8255"/>
          <wp:wrapThrough wrapText="bothSides">
            <wp:wrapPolygon edited="0">
              <wp:start x="0" y="0"/>
              <wp:lineTo x="0" y="21172"/>
              <wp:lineTo x="21466" y="21172"/>
              <wp:lineTo x="21466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93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15225" w:rsidRDefault="00F15225" w:rsidP="006D7883">
    <w:pPr>
      <w:pStyle w:val="Intestazione"/>
      <w:jc w:val="center"/>
    </w:pPr>
    <w:r>
      <w:rPr>
        <w:noProof/>
      </w:rPr>
      <w:tab/>
    </w:r>
    <w:r>
      <w:rPr>
        <w:noProof/>
      </w:rPr>
      <w:tab/>
    </w:r>
  </w:p>
  <w:p w:rsidR="00F15225" w:rsidRDefault="00F15225" w:rsidP="006D7883">
    <w:pPr>
      <w:pStyle w:val="Intestazione"/>
      <w:jc w:val="center"/>
    </w:pPr>
  </w:p>
  <w:p w:rsidR="00F15225" w:rsidRDefault="00F15225" w:rsidP="006D788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CF4"/>
    <w:multiLevelType w:val="hybridMultilevel"/>
    <w:tmpl w:val="8392FBA2"/>
    <w:lvl w:ilvl="0" w:tplc="1E9EEACC">
      <w:start w:val="1"/>
      <w:numFmt w:val="bullet"/>
      <w:lvlText w:val="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1FD7"/>
    <w:multiLevelType w:val="hybridMultilevel"/>
    <w:tmpl w:val="74901AD2"/>
    <w:lvl w:ilvl="0" w:tplc="14EC20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2C66"/>
    <w:multiLevelType w:val="hybridMultilevel"/>
    <w:tmpl w:val="F2741280"/>
    <w:lvl w:ilvl="0" w:tplc="14EC20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573BE"/>
    <w:multiLevelType w:val="hybridMultilevel"/>
    <w:tmpl w:val="0A18A556"/>
    <w:lvl w:ilvl="0" w:tplc="E1B80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D2953"/>
    <w:multiLevelType w:val="hybridMultilevel"/>
    <w:tmpl w:val="196CBBE8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4646B59"/>
    <w:multiLevelType w:val="hybridMultilevel"/>
    <w:tmpl w:val="09EAB466"/>
    <w:lvl w:ilvl="0" w:tplc="E1B80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83"/>
    <w:rsid w:val="0000156C"/>
    <w:rsid w:val="00047BFE"/>
    <w:rsid w:val="000615DA"/>
    <w:rsid w:val="00077166"/>
    <w:rsid w:val="000E0AB5"/>
    <w:rsid w:val="00104FFC"/>
    <w:rsid w:val="00112CCB"/>
    <w:rsid w:val="00130012"/>
    <w:rsid w:val="00147519"/>
    <w:rsid w:val="00147C48"/>
    <w:rsid w:val="00193E00"/>
    <w:rsid w:val="00194BE8"/>
    <w:rsid w:val="001A7713"/>
    <w:rsid w:val="002A10AD"/>
    <w:rsid w:val="002B15AD"/>
    <w:rsid w:val="003002F2"/>
    <w:rsid w:val="003013DB"/>
    <w:rsid w:val="0036148C"/>
    <w:rsid w:val="003708ED"/>
    <w:rsid w:val="003757B7"/>
    <w:rsid w:val="00387722"/>
    <w:rsid w:val="0039106E"/>
    <w:rsid w:val="00420F23"/>
    <w:rsid w:val="00453037"/>
    <w:rsid w:val="004560D5"/>
    <w:rsid w:val="004637BF"/>
    <w:rsid w:val="00472A00"/>
    <w:rsid w:val="004A7568"/>
    <w:rsid w:val="004A7B58"/>
    <w:rsid w:val="00521398"/>
    <w:rsid w:val="00564816"/>
    <w:rsid w:val="0069276D"/>
    <w:rsid w:val="006D1C94"/>
    <w:rsid w:val="006D395C"/>
    <w:rsid w:val="006D7883"/>
    <w:rsid w:val="00754AA2"/>
    <w:rsid w:val="00772E9B"/>
    <w:rsid w:val="00776A5E"/>
    <w:rsid w:val="007C35A7"/>
    <w:rsid w:val="007F58D9"/>
    <w:rsid w:val="00813FF5"/>
    <w:rsid w:val="00851B9A"/>
    <w:rsid w:val="00853A51"/>
    <w:rsid w:val="0086278B"/>
    <w:rsid w:val="008728CD"/>
    <w:rsid w:val="00897C70"/>
    <w:rsid w:val="00903879"/>
    <w:rsid w:val="00933B1E"/>
    <w:rsid w:val="00943657"/>
    <w:rsid w:val="009A1AC2"/>
    <w:rsid w:val="009E0866"/>
    <w:rsid w:val="00A2082B"/>
    <w:rsid w:val="00AD16DD"/>
    <w:rsid w:val="00AE762B"/>
    <w:rsid w:val="00AF4367"/>
    <w:rsid w:val="00AF4689"/>
    <w:rsid w:val="00B058CA"/>
    <w:rsid w:val="00B0608D"/>
    <w:rsid w:val="00BC4980"/>
    <w:rsid w:val="00C27D13"/>
    <w:rsid w:val="00C30029"/>
    <w:rsid w:val="00C53A7E"/>
    <w:rsid w:val="00C87359"/>
    <w:rsid w:val="00CA557D"/>
    <w:rsid w:val="00CD238C"/>
    <w:rsid w:val="00DD0653"/>
    <w:rsid w:val="00E40CD0"/>
    <w:rsid w:val="00E532F9"/>
    <w:rsid w:val="00E9138D"/>
    <w:rsid w:val="00EA4FAB"/>
    <w:rsid w:val="00EB1B7C"/>
    <w:rsid w:val="00EF4289"/>
    <w:rsid w:val="00F15225"/>
    <w:rsid w:val="00F26D91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0D790"/>
  <w15:chartTrackingRefBased/>
  <w15:docId w15:val="{0B79E3AE-E435-44F0-988B-78229485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472A00"/>
    <w:pPr>
      <w:keepNext/>
      <w:keepLines/>
      <w:spacing w:before="249" w:after="0"/>
      <w:ind w:left="10" w:right="14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8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883"/>
  </w:style>
  <w:style w:type="paragraph" w:styleId="Pidipagina">
    <w:name w:val="footer"/>
    <w:basedOn w:val="Normale"/>
    <w:link w:val="PidipaginaCarattere"/>
    <w:uiPriority w:val="99"/>
    <w:unhideWhenUsed/>
    <w:rsid w:val="006D78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883"/>
  </w:style>
  <w:style w:type="character" w:styleId="Collegamentoipertestuale">
    <w:name w:val="Hyperlink"/>
    <w:basedOn w:val="Carpredefinitoparagrafo"/>
    <w:uiPriority w:val="99"/>
    <w:unhideWhenUsed/>
    <w:rsid w:val="009E0866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7B5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7B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7B5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2A00"/>
    <w:rPr>
      <w:rFonts w:ascii="Times New Roman" w:eastAsia="Times New Roman" w:hAnsi="Times New Roman" w:cs="Times New Roman"/>
      <w:color w:val="000000"/>
      <w:sz w:val="24"/>
      <w:lang w:eastAsia="it-IT"/>
    </w:rPr>
  </w:style>
  <w:style w:type="table" w:customStyle="1" w:styleId="TableGrid">
    <w:name w:val="TableGrid"/>
    <w:rsid w:val="00472A0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00156C"/>
    <w:pPr>
      <w:suppressAutoHyphens/>
      <w:autoSpaceDN w:val="0"/>
      <w:textAlignment w:val="baseline"/>
    </w:pPr>
    <w:rPr>
      <w:sz w:val="32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0156C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20F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F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35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CD39BBC9B24F37966010875229D3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85DD33-B3C9-4D3D-9DED-07688CB5FA11}"/>
      </w:docPartPr>
      <w:docPartBody>
        <w:p w:rsidR="003433FB" w:rsidRDefault="003433FB" w:rsidP="003433FB">
          <w:pPr>
            <w:pStyle w:val="9CCD39BBC9B24F37966010875229D3CE"/>
          </w:pPr>
          <w:r>
            <w:rPr>
              <w:caps/>
              <w:color w:val="FFFFFF" w:themeColor="background1"/>
              <w:sz w:val="18"/>
              <w:szCs w:val="18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FB"/>
    <w:rsid w:val="00042D13"/>
    <w:rsid w:val="00056BB8"/>
    <w:rsid w:val="0018181B"/>
    <w:rsid w:val="00255B07"/>
    <w:rsid w:val="00274B1C"/>
    <w:rsid w:val="0033734B"/>
    <w:rsid w:val="003433FB"/>
    <w:rsid w:val="00396CC9"/>
    <w:rsid w:val="004A3BE2"/>
    <w:rsid w:val="00545307"/>
    <w:rsid w:val="005F22C1"/>
    <w:rsid w:val="006D074D"/>
    <w:rsid w:val="008876BC"/>
    <w:rsid w:val="009930BA"/>
    <w:rsid w:val="009B2606"/>
    <w:rsid w:val="00A734B9"/>
    <w:rsid w:val="00B35339"/>
    <w:rsid w:val="00BB7757"/>
    <w:rsid w:val="00C604EB"/>
    <w:rsid w:val="00C759AA"/>
    <w:rsid w:val="00D82C79"/>
    <w:rsid w:val="00DA557B"/>
    <w:rsid w:val="00E32769"/>
    <w:rsid w:val="00F4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CCD39BBC9B24F37966010875229D3CE">
    <w:name w:val="9CCD39BBC9B24F37966010875229D3CE"/>
    <w:rsid w:val="003433FB"/>
  </w:style>
  <w:style w:type="paragraph" w:customStyle="1" w:styleId="D6F83A28FD384ABDA85510BF76D5BD2E">
    <w:name w:val="D6F83A28FD384ABDA85510BF76D5BD2E"/>
    <w:rsid w:val="00343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MU6 ets - aps                                                                                                                                                                            S.S. 5 bis n. 5, 67100 L’Aquila                                       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MU6 ets - aps                                                                                                                                                                            S.S. 5 bis n. 5, 67100 L’Aquila                                                                                                                                               www.rivistamu6.it  | amicideimuseidabruzzo@gmail.com  |  PEC amicideimuseidabruzzo@aruba.it</dc:title>
  <dc:subject/>
  <dc:creator>Antonella Muzi</dc:creator>
  <cp:keywords/>
  <dc:description/>
  <cp:lastModifiedBy>Utente</cp:lastModifiedBy>
  <cp:revision>2</cp:revision>
  <dcterms:created xsi:type="dcterms:W3CDTF">2024-03-13T19:45:00Z</dcterms:created>
  <dcterms:modified xsi:type="dcterms:W3CDTF">2024-03-13T19:45:00Z</dcterms:modified>
</cp:coreProperties>
</file>